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FC" w:rsidRDefault="00F80A05">
      <w:pPr>
        <w:spacing w:after="240"/>
        <w:ind w:left="6464"/>
        <w:rPr>
          <w:sz w:val="18"/>
          <w:szCs w:val="18"/>
        </w:rPr>
      </w:pPr>
      <w:r>
        <w:rPr>
          <w:sz w:val="18"/>
          <w:szCs w:val="18"/>
        </w:rPr>
        <w:t>Приложение № 12</w:t>
      </w:r>
      <w:r>
        <w:rPr>
          <w:sz w:val="18"/>
          <w:szCs w:val="18"/>
        </w:rPr>
        <w:br/>
        <w:t>к приказу Министерства труда и социальной защиты Российской Федерации</w:t>
      </w:r>
      <w:r>
        <w:rPr>
          <w:sz w:val="18"/>
          <w:szCs w:val="18"/>
        </w:rPr>
        <w:br/>
        <w:t>от 26 февраля 2015 г. № 125н</w:t>
      </w:r>
    </w:p>
    <w:p w:rsidR="00407FFC" w:rsidRDefault="00F80A05">
      <w:pPr>
        <w:spacing w:after="240"/>
        <w:jc w:val="right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407FFC" w:rsidRDefault="00F80A05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 о предоставлении государственной услуги</w:t>
      </w:r>
      <w:r w:rsidRPr="00F80A05">
        <w:rPr>
          <w:sz w:val="26"/>
          <w:szCs w:val="26"/>
        </w:rPr>
        <w:br/>
      </w:r>
      <w:r>
        <w:rPr>
          <w:sz w:val="26"/>
          <w:szCs w:val="26"/>
        </w:rPr>
        <w:t>по информированию о положении на рынке труда</w:t>
      </w:r>
    </w:p>
    <w:p w:rsidR="00407FFC" w:rsidRDefault="00F80A05">
      <w:pPr>
        <w:tabs>
          <w:tab w:val="right" w:pos="9923"/>
        </w:tabs>
        <w:ind w:left="1985" w:right="1985"/>
        <w:rPr>
          <w:sz w:val="26"/>
          <w:szCs w:val="26"/>
        </w:rPr>
      </w:pPr>
      <w:r>
        <w:rPr>
          <w:sz w:val="26"/>
          <w:szCs w:val="26"/>
        </w:rPr>
        <w:t xml:space="preserve">в  </w:t>
      </w:r>
    </w:p>
    <w:p w:rsidR="00407FFC" w:rsidRDefault="00F80A05">
      <w:pPr>
        <w:pBdr>
          <w:top w:val="single" w:sz="4" w:space="1" w:color="auto"/>
        </w:pBdr>
        <w:tabs>
          <w:tab w:val="right" w:pos="9923"/>
        </w:tabs>
        <w:ind w:left="2223" w:right="1985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субъекта Российской Федерации)</w:t>
      </w:r>
    </w:p>
    <w:p w:rsidR="00407FFC" w:rsidRDefault="00F80A0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407FFC" w:rsidRDefault="00F80A05">
      <w:pPr>
        <w:pBdr>
          <w:top w:val="single" w:sz="4" w:space="1" w:color="auto"/>
        </w:pBdr>
        <w:ind w:left="34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гражданина или наименование работодателя)</w:t>
      </w:r>
    </w:p>
    <w:p w:rsidR="00407FFC" w:rsidRDefault="00F80A0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07FFC" w:rsidRDefault="00407FFC">
      <w:pPr>
        <w:pBdr>
          <w:top w:val="single" w:sz="4" w:space="1" w:color="auto"/>
        </w:pBdr>
        <w:tabs>
          <w:tab w:val="right" w:pos="9923"/>
        </w:tabs>
        <w:spacing w:after="240"/>
        <w:ind w:right="113"/>
        <w:rPr>
          <w:sz w:val="2"/>
          <w:szCs w:val="2"/>
        </w:rPr>
      </w:pPr>
    </w:p>
    <w:p w:rsidR="00407FFC" w:rsidRDefault="00F80A05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предоставить следующие сведения о положении на рынке труда в субъекте Российской Федерации:  </w:t>
      </w:r>
    </w:p>
    <w:p w:rsidR="00407FFC" w:rsidRDefault="00407FFC">
      <w:pPr>
        <w:pBdr>
          <w:top w:val="single" w:sz="4" w:space="1" w:color="auto"/>
        </w:pBdr>
        <w:tabs>
          <w:tab w:val="right" w:pos="9923"/>
        </w:tabs>
        <w:ind w:left="1328"/>
        <w:rPr>
          <w:sz w:val="2"/>
          <w:szCs w:val="2"/>
        </w:rPr>
      </w:pPr>
    </w:p>
    <w:p w:rsidR="00407FFC" w:rsidRDefault="00407FFC">
      <w:pPr>
        <w:tabs>
          <w:tab w:val="right" w:pos="9923"/>
        </w:tabs>
        <w:rPr>
          <w:sz w:val="24"/>
          <w:szCs w:val="24"/>
        </w:rPr>
      </w:pPr>
    </w:p>
    <w:p w:rsidR="00407FFC" w:rsidRDefault="00F80A05">
      <w:pPr>
        <w:pBdr>
          <w:top w:val="single" w:sz="4" w:space="1" w:color="auto"/>
        </w:pBdr>
        <w:tabs>
          <w:tab w:val="right" w:pos="9923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характер сведений)</w:t>
      </w:r>
    </w:p>
    <w:p w:rsidR="00407FFC" w:rsidRDefault="00407FFC">
      <w:pPr>
        <w:rPr>
          <w:sz w:val="24"/>
          <w:szCs w:val="24"/>
        </w:rPr>
      </w:pPr>
    </w:p>
    <w:p w:rsidR="00407FFC" w:rsidRDefault="00407FFC">
      <w:pPr>
        <w:pBdr>
          <w:top w:val="single" w:sz="4" w:space="1" w:color="auto"/>
        </w:pBdr>
        <w:rPr>
          <w:sz w:val="2"/>
          <w:szCs w:val="2"/>
        </w:rPr>
      </w:pPr>
    </w:p>
    <w:p w:rsidR="00407FFC" w:rsidRDefault="00407FFC">
      <w:pPr>
        <w:rPr>
          <w:sz w:val="24"/>
          <w:szCs w:val="24"/>
        </w:rPr>
      </w:pPr>
    </w:p>
    <w:p w:rsidR="00407FFC" w:rsidRDefault="00407FFC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407FFC" w:rsidRDefault="00F80A05">
      <w:pPr>
        <w:tabs>
          <w:tab w:val="right" w:pos="9923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Способ получения запрашиваемых сведений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заполнить):</w:t>
      </w:r>
    </w:p>
    <w:p w:rsidR="00407FFC" w:rsidRDefault="00F80A0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по почтовой связи (указать адрес)  </w:t>
      </w:r>
    </w:p>
    <w:p w:rsidR="00407FFC" w:rsidRDefault="00407FFC">
      <w:pPr>
        <w:pBdr>
          <w:top w:val="single" w:sz="4" w:space="1" w:color="auto"/>
        </w:pBdr>
        <w:tabs>
          <w:tab w:val="right" w:pos="9923"/>
        </w:tabs>
        <w:ind w:left="3572"/>
        <w:rPr>
          <w:sz w:val="2"/>
          <w:szCs w:val="2"/>
        </w:rPr>
      </w:pPr>
    </w:p>
    <w:p w:rsidR="00407FFC" w:rsidRDefault="00407FFC">
      <w:pPr>
        <w:rPr>
          <w:sz w:val="24"/>
          <w:szCs w:val="24"/>
        </w:rPr>
      </w:pPr>
    </w:p>
    <w:p w:rsidR="00407FFC" w:rsidRDefault="00407FFC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407FFC" w:rsidRDefault="00F80A0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по электронной почте (указать адрес)  </w:t>
      </w:r>
    </w:p>
    <w:p w:rsidR="00407FFC" w:rsidRDefault="00407FFC">
      <w:pPr>
        <w:pBdr>
          <w:top w:val="single" w:sz="4" w:space="1" w:color="auto"/>
        </w:pBdr>
        <w:tabs>
          <w:tab w:val="right" w:pos="9923"/>
        </w:tabs>
        <w:spacing w:after="240"/>
        <w:ind w:left="3929"/>
        <w:rPr>
          <w:sz w:val="2"/>
          <w:szCs w:val="2"/>
        </w:rPr>
      </w:pPr>
    </w:p>
    <w:p w:rsidR="00407FFC" w:rsidRDefault="00F80A0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по факсимильной связи (указать номер факса)  </w:t>
      </w:r>
    </w:p>
    <w:p w:rsidR="00407FFC" w:rsidRDefault="00407FFC">
      <w:pPr>
        <w:pBdr>
          <w:top w:val="single" w:sz="4" w:space="1" w:color="auto"/>
        </w:pBdr>
        <w:tabs>
          <w:tab w:val="right" w:pos="9923"/>
        </w:tabs>
        <w:spacing w:after="240"/>
        <w:ind w:left="4850"/>
        <w:rPr>
          <w:sz w:val="2"/>
          <w:szCs w:val="2"/>
        </w:rPr>
      </w:pPr>
    </w:p>
    <w:p w:rsidR="00407FFC" w:rsidRDefault="00F80A05">
      <w:pPr>
        <w:rPr>
          <w:sz w:val="24"/>
          <w:szCs w:val="24"/>
        </w:rPr>
      </w:pPr>
      <w:r>
        <w:rPr>
          <w:sz w:val="24"/>
          <w:szCs w:val="24"/>
        </w:rPr>
        <w:t xml:space="preserve">при личном обращении: (указать государственное учреждение службы занятости населения или многофункциональный центр)  </w:t>
      </w:r>
    </w:p>
    <w:p w:rsidR="00407FFC" w:rsidRDefault="00407FFC">
      <w:pPr>
        <w:pBdr>
          <w:top w:val="single" w:sz="4" w:space="1" w:color="auto"/>
        </w:pBdr>
        <w:spacing w:after="240"/>
        <w:ind w:left="3257"/>
        <w:rPr>
          <w:sz w:val="2"/>
          <w:szCs w:val="2"/>
        </w:rPr>
      </w:pPr>
    </w:p>
    <w:p w:rsidR="00407FFC" w:rsidRDefault="00F80A05">
      <w:pPr>
        <w:ind w:right="4819"/>
        <w:rPr>
          <w:sz w:val="24"/>
          <w:szCs w:val="24"/>
        </w:rPr>
      </w:pPr>
      <w:r>
        <w:rPr>
          <w:sz w:val="24"/>
          <w:szCs w:val="24"/>
        </w:rPr>
        <w:t xml:space="preserve">Контактный телефон:  </w:t>
      </w:r>
    </w:p>
    <w:p w:rsidR="00407FFC" w:rsidRDefault="00407FFC">
      <w:pPr>
        <w:pBdr>
          <w:top w:val="single" w:sz="4" w:space="1" w:color="auto"/>
        </w:pBdr>
        <w:spacing w:after="240"/>
        <w:ind w:left="2325" w:right="48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1"/>
        <w:gridCol w:w="454"/>
        <w:gridCol w:w="255"/>
        <w:gridCol w:w="1474"/>
        <w:gridCol w:w="397"/>
        <w:gridCol w:w="397"/>
        <w:gridCol w:w="3402"/>
        <w:gridCol w:w="3402"/>
      </w:tblGrid>
      <w:tr w:rsidR="00407FFC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FFC" w:rsidRDefault="00F80A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FFC" w:rsidRDefault="00407F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FFC" w:rsidRDefault="00F80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FFC" w:rsidRDefault="00407F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FFC" w:rsidRDefault="00F80A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FFC" w:rsidRDefault="00407FF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FFC" w:rsidRDefault="00F80A0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FFC" w:rsidRDefault="00407FFC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7FFC" w:rsidRDefault="00F80A05">
      <w:pPr>
        <w:spacing w:after="360"/>
        <w:ind w:left="6532"/>
        <w:jc w:val="center"/>
        <w:rPr>
          <w:sz w:val="18"/>
          <w:szCs w:val="18"/>
        </w:rPr>
      </w:pPr>
      <w:r>
        <w:rPr>
          <w:sz w:val="18"/>
          <w:szCs w:val="18"/>
        </w:rPr>
        <w:t>(подпись)</w:t>
      </w:r>
    </w:p>
    <w:p w:rsidR="00407FFC" w:rsidRDefault="00407FFC">
      <w:pPr>
        <w:pBdr>
          <w:top w:val="single" w:sz="12" w:space="1" w:color="auto"/>
        </w:pBdr>
        <w:tabs>
          <w:tab w:val="right" w:pos="9923"/>
        </w:tabs>
        <w:spacing w:after="360"/>
        <w:rPr>
          <w:sz w:val="2"/>
          <w:szCs w:val="2"/>
        </w:rPr>
      </w:pPr>
    </w:p>
    <w:p w:rsidR="00407FFC" w:rsidRDefault="00F80A05">
      <w:pPr>
        <w:rPr>
          <w:sz w:val="24"/>
          <w:szCs w:val="24"/>
        </w:rPr>
      </w:pPr>
      <w:r>
        <w:rPr>
          <w:sz w:val="24"/>
          <w:szCs w:val="24"/>
        </w:rPr>
        <w:t>Государственная услуга предоставлена</w:t>
      </w:r>
    </w:p>
    <w:p w:rsidR="00407FFC" w:rsidRDefault="00F80A0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Работник государственного учреждения службы занятости населения:</w:t>
      </w:r>
    </w:p>
    <w:p w:rsidR="00407FFC" w:rsidRDefault="00407FFC">
      <w:pPr>
        <w:ind w:right="4819"/>
        <w:rPr>
          <w:sz w:val="24"/>
          <w:szCs w:val="24"/>
        </w:rPr>
      </w:pPr>
    </w:p>
    <w:p w:rsidR="00407FFC" w:rsidRDefault="00F80A05">
      <w:pPr>
        <w:pBdr>
          <w:top w:val="single" w:sz="4" w:space="1" w:color="auto"/>
        </w:pBdr>
        <w:ind w:right="4819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фамилия, имя, отчество)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1"/>
        <w:gridCol w:w="454"/>
        <w:gridCol w:w="255"/>
        <w:gridCol w:w="1474"/>
        <w:gridCol w:w="397"/>
        <w:gridCol w:w="397"/>
        <w:gridCol w:w="3402"/>
        <w:gridCol w:w="3402"/>
      </w:tblGrid>
      <w:tr w:rsidR="00407FFC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FFC" w:rsidRDefault="00F80A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FFC" w:rsidRDefault="00407F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FFC" w:rsidRDefault="00F80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FFC" w:rsidRDefault="00407F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FFC" w:rsidRDefault="00F80A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FFC" w:rsidRDefault="00407FF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FFC" w:rsidRDefault="00F80A0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FFC" w:rsidRDefault="00407FFC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7FFC" w:rsidRDefault="00F80A05">
      <w:pPr>
        <w:spacing w:after="360"/>
        <w:ind w:left="6532"/>
        <w:jc w:val="center"/>
        <w:rPr>
          <w:sz w:val="18"/>
          <w:szCs w:val="18"/>
        </w:rPr>
      </w:pPr>
      <w:r>
        <w:rPr>
          <w:sz w:val="18"/>
          <w:szCs w:val="18"/>
        </w:rPr>
        <w:t>(подпись работника)</w:t>
      </w:r>
    </w:p>
    <w:p w:rsidR="00407FFC" w:rsidRDefault="00407FFC">
      <w:pPr>
        <w:pBdr>
          <w:top w:val="single" w:sz="12" w:space="1" w:color="auto"/>
        </w:pBdr>
        <w:tabs>
          <w:tab w:val="right" w:pos="9923"/>
        </w:tabs>
        <w:spacing w:after="360"/>
        <w:rPr>
          <w:sz w:val="2"/>
          <w:szCs w:val="2"/>
        </w:rPr>
      </w:pPr>
    </w:p>
    <w:p w:rsidR="00407FFC" w:rsidRDefault="00F80A05">
      <w:pPr>
        <w:rPr>
          <w:sz w:val="22"/>
          <w:szCs w:val="22"/>
        </w:rPr>
      </w:pPr>
      <w:r>
        <w:rPr>
          <w:sz w:val="24"/>
          <w:szCs w:val="24"/>
        </w:rPr>
        <w:t xml:space="preserve">Государственная услуга получена </w:t>
      </w:r>
      <w:r>
        <w:rPr>
          <w:sz w:val="22"/>
          <w:szCs w:val="22"/>
        </w:rPr>
        <w:t>(заполняется при личном обращении в государственное учреждение службы занятости населения)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1"/>
        <w:gridCol w:w="454"/>
        <w:gridCol w:w="255"/>
        <w:gridCol w:w="1474"/>
        <w:gridCol w:w="397"/>
        <w:gridCol w:w="397"/>
        <w:gridCol w:w="3402"/>
        <w:gridCol w:w="3402"/>
      </w:tblGrid>
      <w:tr w:rsidR="00407FFC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FFC" w:rsidRDefault="00F80A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FFC" w:rsidRDefault="00407F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FFC" w:rsidRDefault="00F80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FFC" w:rsidRDefault="00407F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FFC" w:rsidRDefault="00F80A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FFC" w:rsidRDefault="00407FF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FFC" w:rsidRDefault="00F80A0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FFC" w:rsidRDefault="00407FFC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7FFC" w:rsidRDefault="00F80A05">
      <w:pPr>
        <w:ind w:left="6532"/>
        <w:jc w:val="center"/>
        <w:rPr>
          <w:sz w:val="18"/>
          <w:szCs w:val="18"/>
        </w:rPr>
      </w:pPr>
      <w:r>
        <w:rPr>
          <w:sz w:val="18"/>
          <w:szCs w:val="18"/>
        </w:rPr>
        <w:t>(подпись гражданина или работодателя)</w:t>
      </w:r>
    </w:p>
    <w:sectPr w:rsidR="00407FFC" w:rsidSect="00407FFC">
      <w:headerReference w:type="default" r:id="rId7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FFC" w:rsidRDefault="00F80A05">
      <w:r>
        <w:separator/>
      </w:r>
    </w:p>
  </w:endnote>
  <w:endnote w:type="continuationSeparator" w:id="0">
    <w:p w:rsidR="00407FFC" w:rsidRDefault="00F80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FFC" w:rsidRDefault="00F80A05">
      <w:r>
        <w:separator/>
      </w:r>
    </w:p>
  </w:footnote>
  <w:footnote w:type="continuationSeparator" w:id="0">
    <w:p w:rsidR="00407FFC" w:rsidRDefault="00F80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FFC" w:rsidRDefault="00F80A05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F26"/>
    <w:rsid w:val="00407FFC"/>
    <w:rsid w:val="0083739B"/>
    <w:rsid w:val="00BA7F26"/>
    <w:rsid w:val="00F8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FC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7FF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7FF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07FF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7FFC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407FFC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407FFC"/>
    <w:rPr>
      <w:sz w:val="14"/>
      <w:szCs w:val="14"/>
    </w:rPr>
  </w:style>
  <w:style w:type="paragraph" w:customStyle="1" w:styleId="2">
    <w:name w:val="Основной текст (2)"/>
    <w:basedOn w:val="a"/>
    <w:uiPriority w:val="99"/>
    <w:rsid w:val="00407FFC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407FFC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407FFC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407FFC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rsid w:val="00407FFC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07FF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407FFC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407FFC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407FFC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1040</Characters>
  <Application>Microsoft Office Word</Application>
  <DocSecurity>4</DocSecurity>
  <Lines>8</Lines>
  <Paragraphs>2</Paragraphs>
  <ScaleCrop>false</ScaleCrop>
  <Company>КонсультантПлюс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2015-04-07T12:36:00Z</cp:lastPrinted>
  <dcterms:created xsi:type="dcterms:W3CDTF">2018-07-30T06:46:00Z</dcterms:created>
  <dcterms:modified xsi:type="dcterms:W3CDTF">2018-07-30T06:46:00Z</dcterms:modified>
</cp:coreProperties>
</file>